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51AC" w14:textId="77777777" w:rsidR="00F43C73" w:rsidRPr="00F43C73" w:rsidRDefault="00F43C73" w:rsidP="00F43C73">
      <w:pPr>
        <w:jc w:val="center"/>
        <w:rPr>
          <w:b/>
        </w:rPr>
      </w:pPr>
      <w:r w:rsidRPr="00F43C73">
        <w:rPr>
          <w:b/>
        </w:rPr>
        <w:t>ZVEŘEJNĚNÍ POSKYTNUTÉ INFORMACE</w:t>
      </w:r>
    </w:p>
    <w:p w14:paraId="4D66011C" w14:textId="77777777" w:rsidR="000757BC" w:rsidRDefault="00F43C73" w:rsidP="00F43C73">
      <w:pPr>
        <w:jc w:val="center"/>
        <w:rPr>
          <w:b/>
        </w:rPr>
      </w:pPr>
      <w:r w:rsidRPr="00F43C73">
        <w:rPr>
          <w:b/>
        </w:rPr>
        <w:t>dle ustanovení § 5 odst. 3 zákona č. 106/1999 Sb., o svobodném přístupu k</w:t>
      </w:r>
      <w:r>
        <w:rPr>
          <w:b/>
        </w:rPr>
        <w:t> </w:t>
      </w:r>
      <w:r w:rsidRPr="00F43C73">
        <w:rPr>
          <w:b/>
        </w:rPr>
        <w:t>informacím</w:t>
      </w:r>
    </w:p>
    <w:p w14:paraId="5D456FE7" w14:textId="77777777" w:rsidR="00F43C73" w:rsidRDefault="00F43C73" w:rsidP="00F43C73">
      <w:pPr>
        <w:jc w:val="center"/>
        <w:rPr>
          <w:b/>
        </w:rPr>
      </w:pPr>
    </w:p>
    <w:p w14:paraId="4BE2DDDD" w14:textId="63E40791" w:rsidR="00F43C73" w:rsidRPr="00F43C73" w:rsidRDefault="00F43C73" w:rsidP="00F43C73">
      <w:r w:rsidRPr="00F43C73">
        <w:t>Číslo jednací:</w:t>
      </w:r>
      <w:r w:rsidR="00503F6E">
        <w:t xml:space="preserve"> </w:t>
      </w:r>
      <w:r w:rsidR="002A599C">
        <w:t>1309</w:t>
      </w:r>
      <w:r>
        <w:t>/</w:t>
      </w:r>
      <w:r w:rsidR="002A599C">
        <w:t>21</w:t>
      </w:r>
      <w:r>
        <w:t>/ST/</w:t>
      </w:r>
      <w:proofErr w:type="spellStart"/>
      <w:r>
        <w:t>RRa</w:t>
      </w:r>
      <w:proofErr w:type="spellEnd"/>
    </w:p>
    <w:p w14:paraId="5966452B" w14:textId="2A4ECCFE" w:rsidR="00F43C73" w:rsidRDefault="00F43C73" w:rsidP="00F43C73">
      <w:r w:rsidRPr="00F43C73">
        <w:t>Datum:</w:t>
      </w:r>
      <w:r>
        <w:t xml:space="preserve"> </w:t>
      </w:r>
      <w:r w:rsidR="002A599C">
        <w:t>2</w:t>
      </w:r>
      <w:r w:rsidR="00056379">
        <w:t>7</w:t>
      </w:r>
      <w:r w:rsidR="00503F6E">
        <w:t>.</w:t>
      </w:r>
      <w:r w:rsidR="002A599C">
        <w:t>12</w:t>
      </w:r>
      <w:r w:rsidR="00503F6E">
        <w:t>.20</w:t>
      </w:r>
      <w:r w:rsidR="002A599C">
        <w:t>21</w:t>
      </w:r>
    </w:p>
    <w:p w14:paraId="43787350" w14:textId="77777777" w:rsidR="00F43C73" w:rsidRDefault="00F43C73" w:rsidP="00F43C73"/>
    <w:p w14:paraId="7EECA517" w14:textId="77777777" w:rsidR="00F43C73" w:rsidRDefault="00F43C73" w:rsidP="00F43C73">
      <w:pPr>
        <w:rPr>
          <w:b/>
        </w:rPr>
      </w:pPr>
      <w:r w:rsidRPr="00F43C73">
        <w:rPr>
          <w:b/>
        </w:rPr>
        <w:t xml:space="preserve">K žádosti </w:t>
      </w:r>
      <w:r w:rsidR="00E41A37">
        <w:rPr>
          <w:b/>
        </w:rPr>
        <w:t>o podání informace doručené dne</w:t>
      </w:r>
      <w:r w:rsidRPr="00F43C73">
        <w:rPr>
          <w:b/>
        </w:rPr>
        <w:t>, jejímž předmětem byla následující otázka:</w:t>
      </w:r>
    </w:p>
    <w:p w14:paraId="2446C07F" w14:textId="67DFA483" w:rsidR="00056379" w:rsidRDefault="002A599C" w:rsidP="002A599C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t>Z jakého důvodz byly vykáceny stromy na hřbitově ve Stanovicích.</w:t>
      </w:r>
    </w:p>
    <w:p w14:paraId="7D333E6F" w14:textId="0F95CD4E" w:rsidR="002A599C" w:rsidRDefault="002A599C" w:rsidP="002A599C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t>Na kterém zasedání zastupitelstva obce Stanovice bylo odsouhlaseno rozhodnutí o vykácení stromů.</w:t>
      </w:r>
    </w:p>
    <w:p w14:paraId="00F1ED00" w14:textId="691BBAF1" w:rsidR="002A599C" w:rsidRPr="000A7FFC" w:rsidRDefault="002A599C" w:rsidP="002A599C">
      <w:pPr>
        <w:pStyle w:val="Odstavecseseznamem"/>
        <w:numPr>
          <w:ilvl w:val="0"/>
          <w:numId w:val="4"/>
        </w:numPr>
      </w:pPr>
      <w:r>
        <w:rPr>
          <w:noProof/>
          <w:lang w:eastAsia="cs-CZ"/>
        </w:rPr>
        <w:t>Kdy byl zveřejnět záměr o vykácení stromů.</w:t>
      </w:r>
    </w:p>
    <w:p w14:paraId="49537F49" w14:textId="77777777" w:rsidR="00F43C73" w:rsidRDefault="00F43C73" w:rsidP="00F43C73">
      <w:pPr>
        <w:rPr>
          <w:b/>
        </w:rPr>
      </w:pPr>
      <w:r w:rsidRPr="00F43C73">
        <w:rPr>
          <w:b/>
        </w:rPr>
        <w:t>jsme v souladu s příslušnými ustanoveními zákona č. 106/1999 Sb., o svobodném přístupu k informacím, poskytli žadateli následující informaci:</w:t>
      </w:r>
    </w:p>
    <w:p w14:paraId="7140C8C8" w14:textId="2F464E89" w:rsidR="005C3C7C" w:rsidRDefault="002A599C" w:rsidP="002A599C">
      <w:pPr>
        <w:pStyle w:val="Odstavecseseznamem"/>
        <w:numPr>
          <w:ilvl w:val="0"/>
          <w:numId w:val="5"/>
        </w:numPr>
        <w:spacing w:line="240" w:lineRule="auto"/>
      </w:pPr>
      <w:r>
        <w:rPr>
          <w:noProof/>
          <w:lang w:eastAsia="cs-CZ"/>
        </w:rPr>
        <w:t>V posledních 30. letech byly stromy neudržovány a jejich kořeny ohrožovaly zdraví návštěvníků hřbitova a dále obecní a soukromý majetek.</w:t>
      </w:r>
    </w:p>
    <w:p w14:paraId="373FA95F" w14:textId="19CBC89A" w:rsidR="002A599C" w:rsidRDefault="002A599C" w:rsidP="002A599C">
      <w:pPr>
        <w:pStyle w:val="Odstavecseseznamem"/>
        <w:numPr>
          <w:ilvl w:val="0"/>
          <w:numId w:val="5"/>
        </w:numPr>
        <w:spacing w:line="240" w:lineRule="auto"/>
      </w:pPr>
      <w:r>
        <w:rPr>
          <w:noProof/>
          <w:lang w:eastAsia="cs-CZ"/>
        </w:rPr>
        <w:t>Kácení dřevin rostoucích mimo les nespadá do kompetence</w:t>
      </w:r>
      <w:r w:rsidR="005749A1">
        <w:rPr>
          <w:noProof/>
          <w:lang w:eastAsia="cs-CZ"/>
        </w:rPr>
        <w:t xml:space="preserve"> zastupitelstva obce.</w:t>
      </w:r>
    </w:p>
    <w:p w14:paraId="39DB7245" w14:textId="1AF1097E" w:rsidR="005749A1" w:rsidRPr="005C3C7C" w:rsidRDefault="005749A1" w:rsidP="002A599C">
      <w:pPr>
        <w:pStyle w:val="Odstavecseseznamem"/>
        <w:numPr>
          <w:ilvl w:val="0"/>
          <w:numId w:val="5"/>
        </w:numPr>
        <w:spacing w:line="240" w:lineRule="auto"/>
      </w:pPr>
      <w:r>
        <w:rPr>
          <w:noProof/>
          <w:lang w:eastAsia="cs-CZ"/>
        </w:rPr>
        <w:t>Kácení dřevin rostoucích mimo les</w:t>
      </w:r>
      <w:r>
        <w:rPr>
          <w:noProof/>
          <w:lang w:eastAsia="cs-CZ"/>
        </w:rPr>
        <w:t xml:space="preserve"> spadá do správního řízení OU a nezveřejňuje se.</w:t>
      </w:r>
    </w:p>
    <w:p w14:paraId="5D63A79A" w14:textId="77777777" w:rsidR="00F43C73" w:rsidRDefault="00F43C73" w:rsidP="00F43C73">
      <w:pPr>
        <w:rPr>
          <w:b/>
        </w:rPr>
      </w:pPr>
    </w:p>
    <w:p w14:paraId="53219E07" w14:textId="77777777" w:rsidR="00F43C73" w:rsidRDefault="00F43C73" w:rsidP="00F43C73">
      <w:pPr>
        <w:rPr>
          <w:b/>
        </w:rPr>
      </w:pPr>
    </w:p>
    <w:p w14:paraId="4BB85FA3" w14:textId="77F859B5" w:rsidR="00F43C73" w:rsidRDefault="00F43C73" w:rsidP="00F43C73">
      <w:pPr>
        <w:rPr>
          <w:b/>
        </w:rPr>
      </w:pPr>
      <w:r>
        <w:rPr>
          <w:b/>
        </w:rPr>
        <w:t>Ve Stanovicích dne</w:t>
      </w:r>
      <w:r w:rsidR="005C3C7C">
        <w:rPr>
          <w:b/>
        </w:rPr>
        <w:t xml:space="preserve"> </w:t>
      </w:r>
      <w:r w:rsidR="005749A1">
        <w:rPr>
          <w:b/>
        </w:rPr>
        <w:t>2</w:t>
      </w:r>
      <w:r w:rsidR="00056379">
        <w:rPr>
          <w:b/>
        </w:rPr>
        <w:t>7</w:t>
      </w:r>
      <w:r w:rsidR="00503F6E">
        <w:rPr>
          <w:b/>
        </w:rPr>
        <w:t>.</w:t>
      </w:r>
      <w:r w:rsidR="005749A1">
        <w:rPr>
          <w:b/>
        </w:rPr>
        <w:t>12</w:t>
      </w:r>
      <w:r w:rsidR="00503F6E">
        <w:rPr>
          <w:b/>
        </w:rPr>
        <w:t>.20</w:t>
      </w:r>
      <w:r w:rsidR="005749A1">
        <w:rPr>
          <w:b/>
        </w:rPr>
        <w:t>21</w:t>
      </w:r>
      <w:r>
        <w:rPr>
          <w:b/>
        </w:rPr>
        <w:t xml:space="preserve">    </w:t>
      </w:r>
      <w:r w:rsidR="005C3C7C">
        <w:rPr>
          <w:b/>
        </w:rPr>
        <w:t xml:space="preserve">          </w:t>
      </w:r>
      <w:r>
        <w:rPr>
          <w:b/>
        </w:rPr>
        <w:t xml:space="preserve">                                                          Alice </w:t>
      </w:r>
      <w:proofErr w:type="spellStart"/>
      <w:r>
        <w:rPr>
          <w:b/>
        </w:rPr>
        <w:t>Kondelčíková</w:t>
      </w:r>
      <w:proofErr w:type="spellEnd"/>
    </w:p>
    <w:p w14:paraId="7B39DC09" w14:textId="77777777" w:rsidR="00F43C73" w:rsidRPr="00F43C73" w:rsidRDefault="00F43C73" w:rsidP="00F43C73">
      <w:pPr>
        <w:rPr>
          <w:b/>
        </w:rPr>
      </w:pP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starostka obce</w:t>
      </w:r>
    </w:p>
    <w:sectPr w:rsidR="00F43C73" w:rsidRPr="00F4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62D7"/>
    <w:multiLevelType w:val="hybridMultilevel"/>
    <w:tmpl w:val="97260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783E"/>
    <w:multiLevelType w:val="multilevel"/>
    <w:tmpl w:val="4CDCE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6DFE"/>
    <w:multiLevelType w:val="hybridMultilevel"/>
    <w:tmpl w:val="16089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0BF"/>
    <w:multiLevelType w:val="hybridMultilevel"/>
    <w:tmpl w:val="ECB20082"/>
    <w:lvl w:ilvl="0" w:tplc="54F00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327D"/>
    <w:multiLevelType w:val="hybridMultilevel"/>
    <w:tmpl w:val="05000D66"/>
    <w:lvl w:ilvl="0" w:tplc="BC64D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3451">
    <w:abstractNumId w:val="1"/>
  </w:num>
  <w:num w:numId="2" w16cid:durableId="1887911223">
    <w:abstractNumId w:val="2"/>
  </w:num>
  <w:num w:numId="3" w16cid:durableId="655691428">
    <w:abstractNumId w:val="0"/>
  </w:num>
  <w:num w:numId="4" w16cid:durableId="1865050253">
    <w:abstractNumId w:val="3"/>
  </w:num>
  <w:num w:numId="5" w16cid:durableId="1863472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73"/>
    <w:rsid w:val="00056379"/>
    <w:rsid w:val="000757BC"/>
    <w:rsid w:val="000A7FFC"/>
    <w:rsid w:val="002A599C"/>
    <w:rsid w:val="00503F6E"/>
    <w:rsid w:val="005749A1"/>
    <w:rsid w:val="005C3C7C"/>
    <w:rsid w:val="00E41A37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CDC7"/>
  <w15:chartTrackingRefBased/>
  <w15:docId w15:val="{C1306853-EC13-4CAF-8C06-5E6F50CB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C3C7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C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Stanovice</dc:creator>
  <cp:keywords/>
  <dc:description/>
  <cp:lastModifiedBy>Obec Stanovice místostarosta</cp:lastModifiedBy>
  <cp:revision>3</cp:revision>
  <cp:lastPrinted>2019-10-02T13:28:00Z</cp:lastPrinted>
  <dcterms:created xsi:type="dcterms:W3CDTF">2019-10-02T13:31:00Z</dcterms:created>
  <dcterms:modified xsi:type="dcterms:W3CDTF">2022-06-16T10:47:00Z</dcterms:modified>
</cp:coreProperties>
</file>